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5B56E02" w:rsidP="65B56E02" w:rsidRDefault="65B56E02" w14:paraId="7D033E9C" w14:textId="220B8A7C">
      <w:pPr>
        <w:spacing w:line="378" w:lineRule="exact"/>
        <w:jc w:val="center"/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</w:pPr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РЕГЛАМЕНТ</w:t>
      </w:r>
    </w:p>
    <w:p w:rsidR="65B56E02" w:rsidP="65B56E02" w:rsidRDefault="65B56E02" w14:paraId="2C10005D" w14:textId="749FC7A7">
      <w:pPr>
        <w:spacing w:line="378" w:lineRule="exact"/>
        <w:jc w:val="center"/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</w:pP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проведення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відкритого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Всеукраїнськогоюніорського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турніру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 з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бадмінтону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,</w:t>
      </w:r>
    </w:p>
    <w:p w:rsidR="65B56E02" w:rsidP="65B56E02" w:rsidRDefault="65B56E02" w14:paraId="54308930" w14:textId="4173DAF5">
      <w:pPr>
        <w:spacing w:line="378" w:lineRule="exact"/>
        <w:jc w:val="center"/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</w:pP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присвяченого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пам’яті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Почесного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Громадянина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w:rsidR="65B56E02" w:rsidP="65B56E02" w:rsidRDefault="65B56E02" w14:paraId="42182307" w14:textId="4DED8AEB">
      <w:pPr>
        <w:spacing w:line="378" w:lineRule="exact"/>
        <w:jc w:val="center"/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</w:pPr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м.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Дніпропетровська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 О. М. Макарова.</w:t>
      </w:r>
    </w:p>
    <w:p w:rsidR="65B56E02" w:rsidP="65B56E02" w:rsidRDefault="65B56E02" w14:paraId="7D96D0F5" w14:textId="2813702F">
      <w:pPr>
        <w:spacing w:line="324" w:lineRule="exact"/>
        <w:jc w:val="both"/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</w:pPr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w:rsidR="65B56E02" w:rsidP="65B56E02" w:rsidRDefault="65B56E02" w14:paraId="4EAA79A1" w14:textId="47634D0A">
      <w:pPr>
        <w:spacing w:line="324" w:lineRule="exact"/>
        <w:ind w:left="270" w:hanging="270"/>
        <w:jc w:val="center"/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</w:pPr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11.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Цілі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 і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завдання</w:t>
      </w:r>
      <w:proofErr w:type="spellEnd"/>
    </w:p>
    <w:p w:rsidR="65B56E02" w:rsidP="65B56E02" w:rsidRDefault="65B56E02" w14:paraId="21685D63" w14:textId="7ECEFAA3">
      <w:pPr>
        <w:spacing w:line="324" w:lineRule="exact"/>
        <w:jc w:val="both"/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</w:pPr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w:rsidR="65B56E02" w:rsidP="65B56E02" w:rsidRDefault="65B56E02" w14:paraId="00AE2DAF" w14:textId="70FCA12B">
      <w:pPr>
        <w:spacing w:line="351" w:lineRule="exact"/>
        <w:ind w:firstLine="270"/>
        <w:jc w:val="both"/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</w:pP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Турнір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проводиться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серед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провідних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спортсменів-юніорів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і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юнаків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України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, а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також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інших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країн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з метою:</w:t>
      </w:r>
    </w:p>
    <w:p w:rsidR="65B56E02" w:rsidP="65B56E02" w:rsidRDefault="65B56E02" w14:paraId="0CC581FD" w14:textId="183B4808">
      <w:pPr>
        <w:spacing w:line="351" w:lineRule="exact"/>
        <w:jc w:val="both"/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</w:pPr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•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популяризації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бадмінтону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та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пропаганди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здорового способу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життя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серед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мешканців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міста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області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та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України</w:t>
      </w:r>
      <w:proofErr w:type="spellEnd"/>
    </w:p>
    <w:p w:rsidR="65B56E02" w:rsidP="65B56E02" w:rsidRDefault="65B56E02" w14:paraId="0E460E0D" w14:textId="47719E89">
      <w:pPr>
        <w:spacing w:line="351" w:lineRule="exact"/>
        <w:jc w:val="both"/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</w:pPr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•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залучення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нових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людей до занять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фізичною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культурою і спортом, </w:t>
      </w:r>
    </w:p>
    <w:p w:rsidR="65B56E02" w:rsidP="65B56E02" w:rsidRDefault="65B56E02" w14:paraId="5BB6D694" w14:textId="1D20FBE6">
      <w:pPr>
        <w:spacing w:line="351" w:lineRule="exact"/>
        <w:jc w:val="both"/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</w:pPr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•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зміцнення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здоров’я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</w:p>
    <w:p w:rsidR="65B56E02" w:rsidP="65B56E02" w:rsidRDefault="65B56E02" w14:paraId="4D494EB6" w14:textId="70245804">
      <w:pPr>
        <w:spacing w:line="351" w:lineRule="exact"/>
        <w:jc w:val="both"/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</w:pPr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•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підвищення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майстерності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спортсменів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,</w:t>
      </w:r>
    </w:p>
    <w:p w:rsidR="65B56E02" w:rsidP="65B56E02" w:rsidRDefault="65B56E02" w14:paraId="109085B7" w14:textId="056C7358">
      <w:pPr>
        <w:spacing w:line="351" w:lineRule="exact"/>
        <w:jc w:val="both"/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</w:pPr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•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визначення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найсильніших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молодих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спортсменів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,</w:t>
      </w:r>
    </w:p>
    <w:p w:rsidR="65B56E02" w:rsidP="65B56E02" w:rsidRDefault="65B56E02" w14:paraId="68D9405C" w14:textId="67BE4191">
      <w:pPr>
        <w:spacing w:line="351" w:lineRule="exact"/>
        <w:jc w:val="both"/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</w:pPr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•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визначення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кандидатів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у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юніорську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збірну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командуУкраїни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.</w:t>
      </w:r>
    </w:p>
    <w:p w:rsidR="65B56E02" w:rsidP="65B56E02" w:rsidRDefault="65B56E02" w14:paraId="1A59C285" w14:textId="0B419579">
      <w:pPr>
        <w:spacing w:line="324" w:lineRule="exact"/>
        <w:jc w:val="both"/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</w:pPr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w:rsidR="65B56E02" w:rsidP="65B56E02" w:rsidRDefault="65B56E02" w14:paraId="1E50C8D4" w14:textId="2064AD75">
      <w:pPr>
        <w:spacing w:line="351" w:lineRule="exact"/>
        <w:jc w:val="center"/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</w:pPr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2.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Місце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 та час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проведення</w:t>
      </w:r>
      <w:proofErr w:type="spellEnd"/>
    </w:p>
    <w:p w:rsidR="65B56E02" w:rsidP="65B56E02" w:rsidRDefault="65B56E02" w14:paraId="45602986" w14:textId="2CDB4371">
      <w:pPr>
        <w:spacing w:line="351" w:lineRule="exact"/>
        <w:jc w:val="both"/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</w:pP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Змагання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проводяться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в м.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Дніпро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на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базі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СК «Метеор». </w:t>
      </w:r>
    </w:p>
    <w:p w:rsidR="65B56E02" w:rsidP="65B56E02" w:rsidRDefault="65B56E02" w14:paraId="3DC1A2DC" w14:textId="755ECA7A">
      <w:pPr>
        <w:spacing w:line="351" w:lineRule="exact"/>
        <w:jc w:val="both"/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</w:pP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Терміни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проведення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змагань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: </w:t>
      </w:r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з 31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жовтня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 по 03 листопада2019 р.</w:t>
      </w:r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в спортивному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залі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стадіону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«Метеор».</w:t>
      </w:r>
    </w:p>
    <w:p w:rsidR="65B56E02" w:rsidP="65B56E02" w:rsidRDefault="65B56E02" w14:paraId="2CF07EC4" w14:textId="568D0D66">
      <w:pPr>
        <w:spacing w:line="351" w:lineRule="exact"/>
        <w:jc w:val="both"/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</w:pP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Проїзд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з центрального з/д вокзалу: трамвай «11» - до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зупинки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gram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ул..</w:t>
      </w:r>
      <w:proofErr w:type="gram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Макарова,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маршрутне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таксі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№ 155,106 до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зупинки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«Метеор».</w:t>
      </w:r>
    </w:p>
    <w:p w:rsidR="65B56E02" w:rsidP="65B56E02" w:rsidRDefault="65B56E02" w14:paraId="4FE9E579" w14:textId="1D450FB9">
      <w:pPr>
        <w:spacing w:line="324" w:lineRule="exact"/>
        <w:jc w:val="both"/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</w:pPr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w:rsidR="65B56E02" w:rsidP="65B56E02" w:rsidRDefault="65B56E02" w14:paraId="5E82E841" w14:textId="1C318B79">
      <w:pPr>
        <w:spacing w:line="351" w:lineRule="exact"/>
        <w:jc w:val="center"/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</w:pPr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3.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Організація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 та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керівництво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проведення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змагань</w:t>
      </w:r>
      <w:proofErr w:type="spellEnd"/>
    </w:p>
    <w:p w:rsidR="65B56E02" w:rsidP="65B56E02" w:rsidRDefault="65B56E02" w14:paraId="7CC7ED15" w14:textId="29066F82">
      <w:pPr>
        <w:spacing w:line="351" w:lineRule="exact"/>
        <w:jc w:val="both"/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</w:pPr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3.1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Організаторами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змагань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є: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Федерація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бадмінтону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України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Дніпропетровська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обласна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федерація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бадмінтону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Дніпровська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міська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Федерація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бадмінтону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, ДМГО СК «Метеор» і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спортивний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комплекс «Метеор».</w:t>
      </w:r>
    </w:p>
    <w:p w:rsidR="65B56E02" w:rsidP="65B56E02" w:rsidRDefault="65B56E02" w14:paraId="45CCE073" w14:textId="53D0D211">
      <w:pPr>
        <w:spacing w:line="351" w:lineRule="exact"/>
        <w:jc w:val="both"/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</w:pPr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3.2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Загальне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керівництво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здійснюють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: сектор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ігрових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видів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спорту департаменту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олімпійського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спорту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Мінмолодьспорту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України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Федерація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бадмінтону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України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Дніпропетровська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обласна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федерація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бадмінтону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, ДМГО СК «Метеор» і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Дніпровська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міська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Федерація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бадмінтону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. </w:t>
      </w:r>
    </w:p>
    <w:p w:rsidR="65B56E02" w:rsidP="65B56E02" w:rsidRDefault="65B56E02" w14:paraId="3D8281C1" w14:textId="4F9F7384">
      <w:pPr>
        <w:spacing w:line="351" w:lineRule="exact"/>
        <w:jc w:val="both"/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</w:pPr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3.3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Безпосереднє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проведення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змагань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покладається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на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головну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суддівську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колегію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затверджену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в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установленому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порядку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Федерацією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бадмінтону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України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та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Дніпровською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міською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Федерацією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бадмінтону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.</w:t>
      </w:r>
    </w:p>
    <w:p w:rsidR="65B56E02" w:rsidP="65B56E02" w:rsidRDefault="65B56E02" w14:paraId="2DCF47E8" w14:textId="0BCD2759">
      <w:pPr>
        <w:spacing w:line="324" w:lineRule="exact"/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</w:pPr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w:rsidR="65B56E02" w:rsidP="65B56E02" w:rsidRDefault="65B56E02" w14:paraId="493D0C5F" w14:textId="0741A9B8">
      <w:pPr>
        <w:spacing w:line="324" w:lineRule="exact"/>
        <w:jc w:val="center"/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</w:pPr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w:rsidR="65B56E02" w:rsidP="65B56E02" w:rsidRDefault="65B56E02" w14:paraId="79224C0C" w14:textId="264385AA">
      <w:pPr>
        <w:spacing w:line="351" w:lineRule="exact"/>
        <w:jc w:val="center"/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</w:pPr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4.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Учасники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змагань</w:t>
      </w:r>
      <w:proofErr w:type="spellEnd"/>
    </w:p>
    <w:p w:rsidR="65B56E02" w:rsidP="65B56E02" w:rsidRDefault="65B56E02" w14:paraId="36324000" w14:textId="0F24685A">
      <w:pPr>
        <w:spacing w:line="351" w:lineRule="exact"/>
        <w:jc w:val="both"/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</w:pP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Змагання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проводяться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за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двома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віковими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групами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– </w:t>
      </w:r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 xml:space="preserve">2002року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народження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 xml:space="preserve"> і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молодше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 xml:space="preserve">, та 2006 року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народження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 xml:space="preserve"> і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молодше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.</w:t>
      </w:r>
    </w:p>
    <w:p w:rsidR="65B56E02" w:rsidP="65B56E02" w:rsidRDefault="65B56E02" w14:paraId="5DECD605" w14:textId="6B209191">
      <w:pPr>
        <w:spacing w:line="351" w:lineRule="exact"/>
        <w:jc w:val="both"/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</w:pPr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До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змагань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допускаються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найсильніші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юні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бадмінтоністи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України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та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бадмінтоністи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інших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країн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, члени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збірних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команд областей,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учні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ОШВСМ, СДЮСШОР, СДЮСШ, ДЮСШ, КДЮСШ та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спортивних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клубів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.</w:t>
      </w:r>
    </w:p>
    <w:p w:rsidR="65B56E02" w:rsidP="65B56E02" w:rsidRDefault="65B56E02" w14:paraId="42CB9F0C" w14:textId="1FC9DA74">
      <w:pPr>
        <w:spacing w:line="324" w:lineRule="exact"/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</w:pPr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w:rsidR="65B56E02" w:rsidP="65B56E02" w:rsidRDefault="65B56E02" w14:paraId="587A39AF" w14:textId="1B4FAAC9">
      <w:pPr>
        <w:spacing w:line="351" w:lineRule="exact"/>
        <w:jc w:val="center"/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</w:pPr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5. Характер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змагання</w:t>
      </w:r>
      <w:proofErr w:type="spellEnd"/>
    </w:p>
    <w:p w:rsidR="65B56E02" w:rsidP="65B56E02" w:rsidRDefault="65B56E02" w14:paraId="7E1977B7" w14:textId="3F475A45">
      <w:pPr>
        <w:spacing w:line="351" w:lineRule="exact"/>
        <w:jc w:val="both"/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</w:pP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Змагання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особисті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проводяться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 xml:space="preserve"> за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олімпійською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 xml:space="preserve"> системою з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вибуванням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 xml:space="preserve"> і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розіграшем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 xml:space="preserve"> 1-9, 17, 33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місць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 xml:space="preserve"> в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одиночних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 xml:space="preserve">, 1-3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місця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 xml:space="preserve"> в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парних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 xml:space="preserve"> та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змішаних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категоріях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 xml:space="preserve"> у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старшій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 xml:space="preserve"> та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молодшій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вікових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групах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 xml:space="preserve"> – за правилами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Міжнародної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Федерації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Бадмінтону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 xml:space="preserve">. (по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можливостірозігрування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 xml:space="preserve"> и других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місць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)</w:t>
      </w:r>
    </w:p>
    <w:p w:rsidR="65B56E02" w:rsidP="65B56E02" w:rsidRDefault="65B56E02" w14:paraId="1983A69D" w14:textId="0812A69B">
      <w:pPr>
        <w:spacing w:line="351" w:lineRule="exact"/>
        <w:jc w:val="both"/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</w:pP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Жеребкування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учасників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змагань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проводиться головною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суддівською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колегією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.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Розстановка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гравців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проводиться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відповідно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gram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до списку</w:t>
      </w:r>
      <w:proofErr w:type="gram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найсильніших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бадмінтоністів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України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(рейтингу).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Спортсмени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розставляються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за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допомогою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автоматизованою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системою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міжнародноїфедерації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бадмінтону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(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tournament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software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).</w:t>
      </w:r>
    </w:p>
    <w:p w:rsidR="65B56E02" w:rsidP="65B56E02" w:rsidRDefault="65B56E02" w14:paraId="0EE1F6E9" w14:textId="368B2600">
      <w:pPr>
        <w:spacing w:line="351" w:lineRule="exact"/>
        <w:jc w:val="both"/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</w:pP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Змагання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проводяться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пір’яними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воланами: «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Йонекс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», «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Баболат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», «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Йоха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» «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Віктор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», «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Вінекс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», «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Форза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» та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інших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фірм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наданими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самими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учасниками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.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Якість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воланів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визначає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ГСК.</w:t>
      </w:r>
    </w:p>
    <w:p w:rsidR="65B56E02" w:rsidP="65B56E02" w:rsidRDefault="65B56E02" w14:paraId="2E127FB5" w14:textId="7C0D02B7">
      <w:pPr>
        <w:spacing w:line="324" w:lineRule="exact"/>
        <w:jc w:val="both"/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</w:pPr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w:rsidR="65B56E02" w:rsidP="65B56E02" w:rsidRDefault="65B56E02" w14:paraId="03AE81B8" w14:textId="39E87640">
      <w:pPr>
        <w:pStyle w:val="Normal"/>
        <w:spacing w:line="351" w:lineRule="exact"/>
        <w:jc w:val="center"/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65B56E02" w:rsidP="65B56E02" w:rsidRDefault="65B56E02" w14:paraId="7F066C00" w14:textId="2F7E23B8">
      <w:pPr>
        <w:pStyle w:val="Normal"/>
        <w:spacing w:line="351" w:lineRule="exact"/>
        <w:jc w:val="center"/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</w:pPr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6.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Програма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змагань</w:t>
      </w:r>
      <w:proofErr w:type="spellEnd"/>
    </w:p>
    <w:p w:rsidR="65B56E02" w:rsidP="65B56E02" w:rsidRDefault="65B56E02" w14:paraId="40BADDCB" w14:textId="57BC1218">
      <w:pPr>
        <w:spacing w:line="351" w:lineRule="exact"/>
        <w:jc w:val="both"/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</w:pPr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День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приїзду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– </w:t>
      </w:r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31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жовтня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 до 11.00</w:t>
      </w:r>
    </w:p>
    <w:p w:rsidR="65B56E02" w:rsidP="65B56E02" w:rsidRDefault="65B56E02" w14:paraId="269B29F8" w14:textId="735D0A5F">
      <w:pPr>
        <w:spacing w:line="351" w:lineRule="exact"/>
        <w:jc w:val="both"/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</w:pP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Засідання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суддівської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колегії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– 31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жовтня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 об 11.00 у спортивному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залі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стадіону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 «Метеор»</w:t>
      </w:r>
    </w:p>
    <w:p w:rsidR="65B56E02" w:rsidP="65B56E02" w:rsidRDefault="65B56E02" w14:paraId="55DBD2C9" w14:textId="7BDBDFAB">
      <w:pPr>
        <w:spacing w:line="351" w:lineRule="exact"/>
        <w:jc w:val="both"/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</w:pPr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Початок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змагань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, та </w:t>
      </w:r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– 31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жовтня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 о 13.00 </w:t>
      </w:r>
    </w:p>
    <w:p w:rsidR="65B56E02" w:rsidP="65B56E02" w:rsidRDefault="65B56E02" w14:paraId="322B08EF" w14:textId="2EFA987E">
      <w:pPr>
        <w:spacing w:line="351" w:lineRule="exact"/>
        <w:jc w:val="both"/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</w:pP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Попередні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змагання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– 01-02 листопада з 9.00</w:t>
      </w:r>
    </w:p>
    <w:p w:rsidR="65B56E02" w:rsidP="65B56E02" w:rsidRDefault="65B56E02" w14:paraId="16310AB0" w14:textId="2CB0F3D3">
      <w:pPr>
        <w:spacing w:line="351" w:lineRule="exact"/>
        <w:jc w:val="both"/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</w:pP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Фінальні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ігри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– </w:t>
      </w:r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03 листопада з 9.00</w:t>
      </w:r>
    </w:p>
    <w:p w:rsidR="65B56E02" w:rsidP="65B56E02" w:rsidRDefault="65B56E02" w14:paraId="18BABD22" w14:textId="7DACA932">
      <w:pPr>
        <w:spacing w:line="351" w:lineRule="exact"/>
        <w:jc w:val="both"/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</w:pP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Нагородження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переможців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і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призерів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– </w:t>
      </w:r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03 листопада о 14.00</w:t>
      </w:r>
    </w:p>
    <w:p w:rsidR="65B56E02" w:rsidP="65B56E02" w:rsidRDefault="65B56E02" w14:paraId="66D26FE9" w14:textId="7E8CDDFB">
      <w:pPr>
        <w:spacing w:line="324" w:lineRule="exact"/>
        <w:jc w:val="both"/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</w:pPr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w:rsidR="65B56E02" w:rsidP="65B56E02" w:rsidRDefault="65B56E02" w14:paraId="316176CE" w14:textId="5B311EFD">
      <w:pPr>
        <w:spacing w:line="351" w:lineRule="exact"/>
        <w:jc w:val="center"/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</w:pPr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7.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Безпека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 та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підготовка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спортивних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споруд</w:t>
      </w:r>
      <w:proofErr w:type="spellEnd"/>
    </w:p>
    <w:p w:rsidR="65B56E02" w:rsidP="65B56E02" w:rsidRDefault="65B56E02" w14:paraId="7095F056" w14:textId="3AD977EE">
      <w:pPr>
        <w:spacing w:line="351" w:lineRule="exact"/>
        <w:jc w:val="both"/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</w:pPr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Порядок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підготовки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спортивних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споруд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та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забезпечення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безпеки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учасників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та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глядачів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підчас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проведення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змагань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проводиться у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відповідності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з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постановою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Кабінету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Міністрів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України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від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18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грудня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1998 року №2025 «Про порядок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підготовки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спортивних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споруд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та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інших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спеціально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відведених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місць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для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проведення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масових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спортивних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та культурно-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видовищних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заходів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».</w:t>
      </w:r>
    </w:p>
    <w:p w:rsidR="65B56E02" w:rsidP="65B56E02" w:rsidRDefault="65B56E02" w14:paraId="7F768144" w14:textId="6D5689D1">
      <w:pPr>
        <w:spacing w:line="351" w:lineRule="exact"/>
        <w:jc w:val="both"/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</w:pPr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Контроль за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підготовкою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спортивних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споруд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та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забезпеченням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безпеки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підчас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проведення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змагань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здійснює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робоча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комісія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, яка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утворена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головною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суддівською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колегією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і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очолювана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головним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суддею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.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Власник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спортивної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споруди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не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менш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ніж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за 4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години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gram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до початку</w:t>
      </w:r>
      <w:proofErr w:type="gram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змагань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зобов’язаний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подати до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робочої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комісії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акт про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готовність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бази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до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проведення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змагань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.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Невиконання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вимог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передбачених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цим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пунктом,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що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стали причиною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виникнення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надзвичайних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обставин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підчас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проведення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змагань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тягне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за собою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відповідальність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згідно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чинного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законодавства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України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.</w:t>
      </w:r>
    </w:p>
    <w:p w:rsidR="65B56E02" w:rsidP="65B56E02" w:rsidRDefault="65B56E02" w14:paraId="1654204B" w14:textId="233EBCBC">
      <w:pPr>
        <w:spacing w:line="351" w:lineRule="exact"/>
        <w:jc w:val="both"/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</w:pPr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За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технічну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підготовку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спортсмена,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відповідність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спортивного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розряду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і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його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фізичний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стан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несуть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відповідальність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: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представник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команди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особистий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тренер спортсмена,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лікар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який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підписав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заявку, і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керівник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організації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який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відправляє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спортсмена на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змагання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і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підписує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заявку.</w:t>
      </w:r>
    </w:p>
    <w:p w:rsidR="65B56E02" w:rsidP="65B56E02" w:rsidRDefault="65B56E02" w14:paraId="29C74298" w14:textId="0C4FDF9F">
      <w:pPr>
        <w:spacing w:line="351" w:lineRule="exact"/>
        <w:jc w:val="both"/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</w:pP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Відповідальність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за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підготовку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місць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змагань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покладається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на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спортивний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комплекс «Метеор». З метою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забезпечення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безпеки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глядачів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та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учасників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змагань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спортивні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змагання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проводяться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тільки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на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спортивних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спорудах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прийнятих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до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експлуатації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державними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комісіями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, і за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наявності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актів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технічного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обстеження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придатності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споруди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для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проведення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змагань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. </w:t>
      </w:r>
    </w:p>
    <w:p w:rsidR="65B56E02" w:rsidP="65B56E02" w:rsidRDefault="65B56E02" w14:paraId="237A4995" w14:textId="12B80CB8">
      <w:pPr>
        <w:spacing w:line="324" w:lineRule="exact"/>
        <w:jc w:val="both"/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</w:pPr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w:rsidR="65B56E02" w:rsidP="65B56E02" w:rsidRDefault="65B56E02" w14:paraId="3283CB2F" w14:textId="53325ECE">
      <w:pPr>
        <w:spacing w:line="351" w:lineRule="exact"/>
        <w:jc w:val="center"/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</w:pPr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8.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Нагородження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переможців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 і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призерів</w:t>
      </w:r>
      <w:proofErr w:type="spellEnd"/>
    </w:p>
    <w:p w:rsidR="65B56E02" w:rsidP="65B56E02" w:rsidRDefault="65B56E02" w14:paraId="19875889" w14:textId="32E0769A">
      <w:pPr>
        <w:spacing w:line="351" w:lineRule="exact"/>
        <w:jc w:val="both"/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</w:pP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Учасники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змагань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які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посіли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1-3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місця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в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одиночнихкатегоріях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, 1-2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місця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в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парних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та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змішаних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категоріях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у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всіх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вікових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групах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нагороджуються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медалями, грамотами та призами.</w:t>
      </w:r>
    </w:p>
    <w:p w:rsidR="65B56E02" w:rsidP="65B56E02" w:rsidRDefault="65B56E02" w14:paraId="04ABD52F" w14:textId="40643870">
      <w:pPr>
        <w:spacing w:line="324" w:lineRule="exact"/>
        <w:jc w:val="both"/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</w:pPr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w:rsidR="65B56E02" w:rsidP="65B56E02" w:rsidRDefault="65B56E02" w14:paraId="26083122" w14:textId="503759ED">
      <w:pPr>
        <w:spacing w:line="351" w:lineRule="exact"/>
        <w:jc w:val="center"/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</w:pPr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9.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Умови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фінансування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змагань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 та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матеріального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забезпечення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учасників</w:t>
      </w:r>
      <w:proofErr w:type="spellEnd"/>
    </w:p>
    <w:p w:rsidR="65B56E02" w:rsidP="65B56E02" w:rsidRDefault="65B56E02" w14:paraId="0B11022C" w14:textId="65443E2E">
      <w:pPr>
        <w:spacing w:line="351" w:lineRule="exact"/>
        <w:jc w:val="both"/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</w:pP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Всі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витрати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по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організації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проведенню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суддівству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нагородженню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переможців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та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призерів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змагань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здійснюються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за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рахунок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коштів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Дніпропетровської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обласної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федерації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, ДМГО СК «Метеор», спортивного комплексу «Метеор», та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Дніпровської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міської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Федерації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Бадмінтону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.</w:t>
      </w:r>
    </w:p>
    <w:p w:rsidR="65B56E02" w:rsidP="65B56E02" w:rsidRDefault="65B56E02" w14:paraId="778702D8" w14:textId="5F3A8D98">
      <w:pPr>
        <w:spacing w:line="351" w:lineRule="exact"/>
        <w:jc w:val="both"/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</w:pP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Відповідальність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за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прийом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організацію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розміщення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гравців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тренерів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і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суддів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медичне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обслуговування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покладається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на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Дніпровську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міську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Федерацію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бадмінтону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і ДМГО СК «Метеор».</w:t>
      </w:r>
    </w:p>
    <w:p w:rsidR="65B56E02" w:rsidP="65B56E02" w:rsidRDefault="65B56E02" w14:paraId="09320662" w14:textId="2A1C62B5">
      <w:pPr>
        <w:spacing w:line="351" w:lineRule="exact"/>
        <w:jc w:val="both"/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</w:pPr>
    </w:p>
    <w:p w:rsidR="65B56E02" w:rsidP="65B56E02" w:rsidRDefault="65B56E02" w14:paraId="53830BD9" w14:textId="1A27249D">
      <w:pPr>
        <w:spacing w:line="351" w:lineRule="exact"/>
        <w:jc w:val="both"/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</w:pPr>
    </w:p>
    <w:p w:rsidR="65B56E02" w:rsidP="65B56E02" w:rsidRDefault="65B56E02" w14:paraId="79B4A365" w14:textId="792714FB">
      <w:pPr>
        <w:spacing w:line="351" w:lineRule="exact"/>
        <w:jc w:val="both"/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</w:pP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Всі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витрати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 xml:space="preserve"> на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проїзд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 xml:space="preserve">,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розміщення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 xml:space="preserve">,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харчування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учасників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змагань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несе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організація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 xml:space="preserve"> яка 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відряджає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.</w:t>
      </w:r>
    </w:p>
    <w:p w:rsidR="65B56E02" w:rsidP="65B56E02" w:rsidRDefault="65B56E02" w14:paraId="4BBAFB30" w14:textId="4A7A39C8">
      <w:pPr>
        <w:spacing w:line="324" w:lineRule="exact"/>
        <w:jc w:val="both"/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</w:pPr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w:rsidR="65B56E02" w:rsidP="65B56E02" w:rsidRDefault="65B56E02" w14:paraId="0EA75173" w14:textId="1971A3FD">
      <w:pPr>
        <w:spacing w:line="351" w:lineRule="exact"/>
        <w:jc w:val="center"/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</w:pPr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10. Строки та порядок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подання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 заявок</w:t>
      </w:r>
    </w:p>
    <w:p w:rsidR="65B56E02" w:rsidP="65B56E02" w:rsidRDefault="65B56E02" w14:paraId="6579508F" w14:textId="08900198">
      <w:pPr>
        <w:spacing w:line="351" w:lineRule="exact"/>
        <w:jc w:val="both"/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</w:pP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Попередні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електронні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заявки на участь у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змаганнях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встановленого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зразка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необхідно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направляти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за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адресою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: </w:t>
      </w:r>
      <w:hyperlink r:id="Rec7ae5ded4ce45a5">
        <w:r w:rsidRPr="65B56E02" w:rsidR="65B56E02">
          <w:rPr>
            <w:rStyle w:val="Hyperlink"/>
            <w:rFonts w:ascii="-webkit-standard" w:hAnsi="-webkit-standard" w:eastAsia="-webkit-standard" w:cs="-webkit-standard"/>
            <w:noProof w:val="0"/>
            <w:color w:val="0000FF"/>
            <w:sz w:val="28"/>
            <w:szCs w:val="28"/>
            <w:lang w:val="ru-RU"/>
          </w:rPr>
          <w:t>sergiob6223@gmail.com</w:t>
        </w:r>
      </w:hyperlink>
      <w:r w:rsidRPr="65B56E02" w:rsidR="65B56E02">
        <w:rPr>
          <w:rFonts w:ascii="-webkit-standard" w:hAnsi="-webkit-standard" w:eastAsia="-webkit-standard" w:cs="-webkit-standard"/>
          <w:noProof w:val="0"/>
          <w:color w:val="0000FF"/>
          <w:sz w:val="28"/>
          <w:szCs w:val="28"/>
          <w:lang w:val="ru-RU"/>
        </w:rPr>
        <w:t xml:space="preserve"> </w:t>
      </w:r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 xml:space="preserve">до 21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жовтня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 xml:space="preserve"> 2019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року.</w:t>
      </w:r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Черговість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прізвищ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у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заявці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повинна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відповідати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списку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найсильніших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бадмінтоністів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України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або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своїх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країн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починаючи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з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найбільш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сильного.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Іменні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заявки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затвердженої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форми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подаються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в день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приїзду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в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головну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суддівську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колегію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. В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заявці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обов’язково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вказується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прізвище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,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ім’я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, по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батькові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спортсмена, дата та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рік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його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народження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, тренер,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ідентифікаційний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код.</w:t>
      </w:r>
    </w:p>
    <w:p w:rsidR="65B56E02" w:rsidP="65B56E02" w:rsidRDefault="65B56E02" w14:paraId="2E517627" w14:textId="2239A179">
      <w:pPr>
        <w:spacing w:line="351" w:lineRule="exact"/>
        <w:jc w:val="both"/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</w:pP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Кожен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 xml:space="preserve"> спортсмен, тренер і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суддя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 xml:space="preserve">, повинен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мати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копію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довідки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 xml:space="preserve"> про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особистий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ідентифікаційний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 xml:space="preserve"> код.</w:t>
      </w:r>
    </w:p>
    <w:p w:rsidR="65B56E02" w:rsidP="65B56E02" w:rsidRDefault="65B56E02" w14:paraId="20FC45B2" w14:textId="275D69C6">
      <w:pPr>
        <w:spacing w:line="351" w:lineRule="exact"/>
        <w:jc w:val="both"/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</w:pPr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(телефон для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довідок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– (067) – 568-24-26)</w:t>
      </w:r>
    </w:p>
    <w:p w:rsidR="65B56E02" w:rsidP="65B56E02" w:rsidRDefault="65B56E02" w14:paraId="4995B444" w14:textId="7742CE30">
      <w:pPr>
        <w:spacing w:line="324" w:lineRule="exact"/>
        <w:jc w:val="center"/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</w:pPr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w:rsidR="65B56E02" w:rsidP="65B56E02" w:rsidRDefault="65B56E02" w14:paraId="14F8C4EE" w14:textId="1ECD1BA1">
      <w:pPr>
        <w:spacing w:line="324" w:lineRule="exact"/>
        <w:jc w:val="center"/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</w:pPr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w:rsidR="65B56E02" w:rsidP="65B56E02" w:rsidRDefault="65B56E02" w14:paraId="71FB5451" w14:textId="6CF74B13">
      <w:pPr>
        <w:spacing w:line="351" w:lineRule="exact"/>
        <w:jc w:val="center"/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</w:pPr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11. Медико-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санітарне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lang w:val="ru-RU"/>
        </w:rPr>
        <w:t>забезпечення</w:t>
      </w:r>
      <w:proofErr w:type="spellEnd"/>
    </w:p>
    <w:p w:rsidR="65B56E02" w:rsidP="65B56E02" w:rsidRDefault="65B56E02" w14:paraId="2608D91D" w14:textId="4F0E7BCB">
      <w:pPr>
        <w:spacing w:line="351" w:lineRule="exact"/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</w:pP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Медичний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контроль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здійснюється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на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місці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проведення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змагань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лікарем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>змагань</w:t>
      </w:r>
      <w:proofErr w:type="spellEnd"/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. </w:t>
      </w:r>
    </w:p>
    <w:p w:rsidR="65B56E02" w:rsidP="65B56E02" w:rsidRDefault="65B56E02" w14:paraId="49F682AB" w14:textId="54B1DCBA">
      <w:pPr>
        <w:spacing w:line="324" w:lineRule="exact"/>
        <w:jc w:val="center"/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</w:pPr>
      <w:r w:rsidRPr="65B56E02" w:rsidR="65B56E02"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w:rsidR="65B56E02" w:rsidP="65B56E02" w:rsidRDefault="65B56E02" w14:paraId="54F8DD8F" w14:textId="01E9D5A3">
      <w:pPr>
        <w:spacing w:line="351" w:lineRule="exact"/>
        <w:jc w:val="center"/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</w:pPr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 xml:space="preserve">Даний Регламент є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офіційним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 xml:space="preserve">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викликом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 xml:space="preserve"> на </w:t>
      </w:r>
      <w:proofErr w:type="spellStart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змагання</w:t>
      </w:r>
      <w:proofErr w:type="spellEnd"/>
      <w:r w:rsidRPr="65B56E02" w:rsidR="65B56E02">
        <w:rPr>
          <w:rFonts w:ascii="-webkit-standard" w:hAnsi="-webkit-standard" w:eastAsia="-webkit-standard" w:cs="-webkit-standard"/>
          <w:b w:val="1"/>
          <w:bCs w:val="1"/>
          <w:noProof w:val="0"/>
          <w:color w:val="000000" w:themeColor="text1" w:themeTint="FF" w:themeShade="FF"/>
          <w:sz w:val="28"/>
          <w:szCs w:val="28"/>
          <w:u w:val="single"/>
          <w:lang w:val="ru-RU"/>
        </w:rPr>
        <w:t>.</w:t>
      </w:r>
    </w:p>
    <w:p w:rsidR="65B56E02" w:rsidP="65B56E02" w:rsidRDefault="65B56E02" w14:paraId="0FCBC1E7" w14:textId="245DD51D">
      <w:pPr>
        <w:spacing w:line="324" w:lineRule="exact"/>
        <w:jc w:val="center"/>
        <w:rPr>
          <w:rFonts w:ascii="-webkit-standard" w:hAnsi="-webkit-standard" w:eastAsia="-webkit-standard" w:cs="-webkit-standard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65B56E02" w:rsidP="65B56E02" w:rsidRDefault="65B56E02" w14:paraId="3AA58600" w14:textId="163B608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ru-RU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1F27E27"/>
  <w15:docId w15:val="{c3dc7061-d4a6-474a-97f8-b8c93a400288}"/>
  <w:rsids>
    <w:rsidRoot w:val="51F27E27"/>
    <w:rsid w:val="51F27E27"/>
    <w:rsid w:val="65B56E0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sergiob6223@gmail.com" TargetMode="External" Id="Rec7ae5ded4ce45a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2019-09-25T17:26:46.3049808Z</dcterms:created>
  <dcterms:modified xsi:type="dcterms:W3CDTF">2019-09-25T17:38:50.8013092Z</dcterms:modified>
  <dc:creator>Малініна Софія Олександрівна</dc:creator>
  <lastModifiedBy>Малініна Софія Олександрівна</lastModifiedBy>
</coreProperties>
</file>